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34"/>
        <w:gridCol w:w="2096"/>
        <w:gridCol w:w="2141"/>
        <w:gridCol w:w="2677"/>
        <w:gridCol w:w="2766"/>
      </w:tblGrid>
      <w:tr w:rsidR="004E54DD" w:rsidRPr="004E54DD" w:rsidTr="00BF73AF">
        <w:trPr>
          <w:trHeight w:hRule="exact" w:val="529"/>
        </w:trPr>
        <w:tc>
          <w:tcPr>
            <w:tcW w:w="634" w:type="dxa"/>
            <w:vAlign w:val="center"/>
          </w:tcPr>
          <w:p w:rsidR="004E54DD" w:rsidRPr="004E54DD" w:rsidRDefault="004E54DD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БИКИЦКИ МИЊА</w:t>
            </w:r>
          </w:p>
        </w:tc>
        <w:tc>
          <w:tcPr>
            <w:tcW w:w="2141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7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УСТАВНИ СУД БЕОГРАД</w:t>
            </w:r>
          </w:p>
        </w:tc>
        <w:tc>
          <w:tcPr>
            <w:tcW w:w="2766" w:type="dxa"/>
            <w:vAlign w:val="center"/>
          </w:tcPr>
          <w:p w:rsidR="004E54DD" w:rsidRPr="004E54DD" w:rsidRDefault="004E54D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E54DD">
              <w:rPr>
                <w:rFonts w:ascii="Calibri" w:hAnsi="Calibri"/>
                <w:color w:val="000000"/>
              </w:rPr>
              <w:t>Грађанска</w:t>
            </w:r>
            <w:proofErr w:type="spellEnd"/>
          </w:p>
        </w:tc>
      </w:tr>
      <w:tr w:rsidR="004E54DD" w:rsidRPr="004E54DD" w:rsidTr="00BF73AF">
        <w:trPr>
          <w:trHeight w:hRule="exact" w:val="564"/>
        </w:trPr>
        <w:tc>
          <w:tcPr>
            <w:tcW w:w="634" w:type="dxa"/>
            <w:vAlign w:val="center"/>
          </w:tcPr>
          <w:p w:rsidR="004E54DD" w:rsidRPr="004E54DD" w:rsidRDefault="004E54DD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ВАГИЋ ЈЕЛЕНА</w:t>
            </w:r>
          </w:p>
        </w:tc>
        <w:tc>
          <w:tcPr>
            <w:tcW w:w="2141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2677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АК БЕОГРАД</w:t>
            </w:r>
          </w:p>
        </w:tc>
        <w:tc>
          <w:tcPr>
            <w:tcW w:w="2766" w:type="dxa"/>
            <w:vAlign w:val="center"/>
          </w:tcPr>
          <w:p w:rsidR="004E54DD" w:rsidRPr="004E54DD" w:rsidRDefault="004E54D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E54DD">
              <w:rPr>
                <w:rFonts w:ascii="Calibri" w:hAnsi="Calibri"/>
                <w:color w:val="000000"/>
              </w:rPr>
              <w:t>Грађанска</w:t>
            </w:r>
            <w:proofErr w:type="spellEnd"/>
          </w:p>
        </w:tc>
      </w:tr>
      <w:tr w:rsidR="004E54DD" w:rsidRPr="004E54DD" w:rsidTr="00BF73AF">
        <w:trPr>
          <w:trHeight w:hRule="exact" w:val="559"/>
        </w:trPr>
        <w:tc>
          <w:tcPr>
            <w:tcW w:w="634" w:type="dxa"/>
            <w:vAlign w:val="center"/>
          </w:tcPr>
          <w:p w:rsidR="004E54DD" w:rsidRPr="004E54DD" w:rsidRDefault="004E54DD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ЛЕКИЋ ВРЗИЋ БРАНКА</w:t>
            </w:r>
          </w:p>
        </w:tc>
        <w:tc>
          <w:tcPr>
            <w:tcW w:w="2141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2677" w:type="dxa"/>
            <w:vAlign w:val="center"/>
          </w:tcPr>
          <w:p w:rsidR="004E54DD" w:rsidRPr="004E54DD" w:rsidRDefault="004E54DD">
            <w:pPr>
              <w:rPr>
                <w:rFonts w:ascii="Calibri" w:hAnsi="Calibri"/>
                <w:color w:val="000000"/>
              </w:rPr>
            </w:pPr>
            <w:r w:rsidRPr="004E54DD">
              <w:rPr>
                <w:rFonts w:ascii="Calibri" w:hAnsi="Calibri"/>
                <w:color w:val="000000"/>
              </w:rPr>
              <w:t>АК КРАГУЈЕВЦА</w:t>
            </w:r>
          </w:p>
        </w:tc>
        <w:tc>
          <w:tcPr>
            <w:tcW w:w="2766" w:type="dxa"/>
            <w:vAlign w:val="center"/>
          </w:tcPr>
          <w:p w:rsidR="004E54DD" w:rsidRPr="004E54DD" w:rsidRDefault="004E54D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E54DD">
              <w:rPr>
                <w:rFonts w:ascii="Calibri" w:hAnsi="Calibri"/>
                <w:color w:val="000000"/>
              </w:rPr>
              <w:t>Грађанска</w:t>
            </w:r>
            <w:proofErr w:type="spellEnd"/>
          </w:p>
        </w:tc>
      </w:tr>
    </w:tbl>
    <w:p w:rsidR="00D726DD" w:rsidRPr="00C63FE5" w:rsidRDefault="00D726DD" w:rsidP="00741BD7">
      <w:pPr>
        <w:rPr>
          <w:lang w:val="sr-Cyrl-RS"/>
        </w:rPr>
        <w:sectPr w:rsidR="00D726DD" w:rsidRPr="00C63FE5" w:rsidSect="00C63FE5">
          <w:headerReference w:type="default" r:id="rId7"/>
          <w:pgSz w:w="12240" w:h="15840"/>
          <w:pgMar w:top="851" w:right="1440" w:bottom="1418" w:left="1440" w:header="720" w:footer="720" w:gutter="0"/>
          <w:pgNumType w:start="1"/>
          <w:cols w:space="720"/>
          <w:docGrid w:linePitch="360"/>
        </w:sectPr>
      </w:pPr>
    </w:p>
    <w:p w:rsidR="00D726DD" w:rsidRDefault="00D726DD" w:rsidP="00741BD7">
      <w:pPr>
        <w:rPr>
          <w:lang w:val="sr-Cyrl-RS"/>
        </w:rPr>
        <w:sectPr w:rsidR="00D726DD" w:rsidSect="00C63FE5">
          <w:type w:val="continuous"/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2D19C9" w:rsidRDefault="002D19C9" w:rsidP="00741BD7">
      <w:pPr>
        <w:rPr>
          <w:lang w:val="sr-Cyrl-RS"/>
        </w:rPr>
      </w:pPr>
    </w:p>
    <w:p w:rsidR="002D19C9" w:rsidRDefault="002D19C9" w:rsidP="002D19C9">
      <w:pPr>
        <w:rPr>
          <w:lang w:val="sr-Cyrl-RS"/>
        </w:rPr>
      </w:pPr>
    </w:p>
    <w:p w:rsidR="00D726DD" w:rsidRPr="002D19C9" w:rsidRDefault="00D726DD" w:rsidP="002D19C9">
      <w:pPr>
        <w:jc w:val="right"/>
        <w:rPr>
          <w:lang w:val="sr-Cyrl-RS"/>
        </w:rPr>
      </w:pPr>
    </w:p>
    <w:sectPr w:rsidR="00D726DD" w:rsidRPr="002D19C9" w:rsidSect="00D726DD">
      <w:type w:val="continuous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C3" w:rsidRDefault="005A1AC3" w:rsidP="00D726DD">
      <w:pPr>
        <w:spacing w:after="0" w:line="240" w:lineRule="auto"/>
      </w:pPr>
      <w:r>
        <w:separator/>
      </w:r>
    </w:p>
  </w:endnote>
  <w:endnote w:type="continuationSeparator" w:id="0">
    <w:p w:rsidR="005A1AC3" w:rsidRDefault="005A1AC3" w:rsidP="00D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C3" w:rsidRDefault="005A1AC3" w:rsidP="00D726DD">
      <w:pPr>
        <w:spacing w:after="0" w:line="240" w:lineRule="auto"/>
      </w:pPr>
      <w:r>
        <w:separator/>
      </w:r>
    </w:p>
  </w:footnote>
  <w:footnote w:type="continuationSeparator" w:id="0">
    <w:p w:rsidR="005A1AC3" w:rsidRDefault="005A1AC3" w:rsidP="00D7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DD" w:rsidRPr="000840FD" w:rsidRDefault="00D726DD" w:rsidP="00D726DD">
    <w:pPr>
      <w:spacing w:after="0"/>
      <w:jc w:val="center"/>
      <w:rPr>
        <w:b/>
        <w:lang w:val="en-GB"/>
      </w:rPr>
    </w:pPr>
    <w:r w:rsidRPr="000840FD">
      <w:rPr>
        <w:b/>
        <w:lang w:val="en-GB"/>
      </w:rPr>
      <w:t xml:space="preserve">СПИСАК КАНДИДАТА КОЈИ ПОЛАЖУ </w:t>
    </w:r>
    <w:r>
      <w:rPr>
        <w:b/>
        <w:lang w:val="sr-Cyrl-RS"/>
      </w:rPr>
      <w:t>ИСПИТ</w:t>
    </w:r>
    <w:r w:rsidRPr="000840FD">
      <w:rPr>
        <w:b/>
        <w:lang w:val="en-GB"/>
      </w:rPr>
      <w:t xml:space="preserve"> ЗА</w:t>
    </w:r>
  </w:p>
  <w:p w:rsidR="00D726DD" w:rsidRPr="00C966A8" w:rsidRDefault="00D726DD" w:rsidP="00D726DD">
    <w:pPr>
      <w:spacing w:after="0"/>
      <w:jc w:val="center"/>
      <w:rPr>
        <w:b/>
        <w:noProof/>
        <w:lang w:val="sr-Cyrl-RS"/>
      </w:rPr>
    </w:pPr>
    <w:r>
      <w:rPr>
        <w:lang w:val="en-GB"/>
      </w:rPr>
      <w:t xml:space="preserve">- </w:t>
    </w:r>
    <w:r w:rsidR="004E54DD">
      <w:rPr>
        <w:b/>
        <w:noProof/>
        <w:lang w:val="sr-Cyrl-RS"/>
      </w:rPr>
      <w:t>ВИШ</w:t>
    </w:r>
    <w:r w:rsidR="002D19C9">
      <w:rPr>
        <w:b/>
        <w:noProof/>
        <w:lang w:val="sr-Cyrl-RS"/>
      </w:rPr>
      <w:t>И</w:t>
    </w:r>
    <w:r>
      <w:rPr>
        <w:b/>
        <w:noProof/>
        <w:lang w:val="sr-Cyrl-RS"/>
      </w:rPr>
      <w:t xml:space="preserve"> СУД</w:t>
    </w:r>
    <w:r>
      <w:rPr>
        <w:lang w:val="en-GB"/>
      </w:rPr>
      <w:t xml:space="preserve"> –</w:t>
    </w:r>
    <w:r>
      <w:rPr>
        <w:lang w:val="sr-Cyrl-RS"/>
      </w:rPr>
      <w:t xml:space="preserve"> </w:t>
    </w:r>
  </w:p>
  <w:p w:rsidR="00D726DD" w:rsidRDefault="00D726DD" w:rsidP="00D726DD">
    <w:pPr>
      <w:spacing w:after="0"/>
      <w:jc w:val="center"/>
      <w:rPr>
        <w:rFonts w:ascii="Calibri" w:eastAsia="Times New Roman" w:hAnsi="Calibri" w:cs="Times New Roman"/>
        <w:b/>
        <w:i/>
        <w:iCs/>
        <w:color w:val="000000"/>
        <w:lang w:val="sr-Cyrl-RS"/>
      </w:rPr>
    </w:pPr>
    <w:r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(</w:t>
    </w:r>
    <w:r w:rsidRPr="002C3F3B">
      <w:rPr>
        <w:rFonts w:ascii="Calibri" w:eastAsia="Times New Roman" w:hAnsi="Calibri" w:cs="Times New Roman"/>
        <w:b/>
        <w:i/>
        <w:iCs/>
        <w:color w:val="000000"/>
      </w:rPr>
      <w:t>"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Сл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Гласник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РС" 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65</w:t>
    </w:r>
    <w:r w:rsidRPr="002C3F3B">
      <w:rPr>
        <w:rFonts w:ascii="Calibri" w:eastAsia="Times New Roman" w:hAnsi="Calibri" w:cs="Times New Roman"/>
        <w:b/>
        <w:i/>
        <w:iCs/>
        <w:color w:val="000000"/>
      </w:rPr>
      <w:t>/201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9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од</w:t>
    </w:r>
    <w:proofErr w:type="spellEnd"/>
    <w:r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13</w:t>
    </w:r>
    <w:r w:rsidRPr="002C3F3B">
      <w:rPr>
        <w:rFonts w:ascii="Calibri" w:eastAsia="Times New Roman" w:hAnsi="Calibri" w:cs="Times New Roman"/>
        <w:b/>
        <w:i/>
        <w:iCs/>
        <w:color w:val="000000"/>
      </w:rPr>
      <w:t>.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09</w:t>
    </w:r>
    <w:r w:rsidRPr="002C3F3B">
      <w:rPr>
        <w:rFonts w:ascii="Calibri" w:eastAsia="Times New Roman" w:hAnsi="Calibri" w:cs="Times New Roman"/>
        <w:b/>
        <w:i/>
        <w:iCs/>
        <w:color w:val="000000"/>
      </w:rPr>
      <w:t>.201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9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године</w:t>
    </w:r>
    <w:proofErr w:type="spellEnd"/>
    <w:r>
      <w:rPr>
        <w:rFonts w:ascii="Calibri" w:eastAsia="Times New Roman" w:hAnsi="Calibri" w:cs="Times New Roman"/>
        <w:b/>
        <w:i/>
        <w:iCs/>
        <w:color w:val="000000"/>
        <w:lang w:val="sr-Cyrl-RS"/>
      </w:rPr>
      <w:t>)</w:t>
    </w:r>
  </w:p>
  <w:p w:rsidR="00D726DD" w:rsidRPr="002C3F3B" w:rsidRDefault="00D726DD" w:rsidP="00D726DD">
    <w:pPr>
      <w:spacing w:after="0"/>
      <w:jc w:val="center"/>
      <w:rPr>
        <w:b/>
        <w:lang w:val="sr-Cyrl-RS"/>
      </w:rPr>
    </w:pPr>
  </w:p>
  <w:p w:rsidR="00D726DD" w:rsidRPr="00741BD7" w:rsidRDefault="00D726DD" w:rsidP="00D726DD">
    <w:pPr>
      <w:spacing w:after="0"/>
      <w:rPr>
        <w:lang w:val="en-GB"/>
      </w:rPr>
    </w:pPr>
    <w:proofErr w:type="spellStart"/>
    <w:r w:rsidRPr="00741BD7">
      <w:rPr>
        <w:lang w:val="en-GB"/>
      </w:rPr>
      <w:t>Датум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 xml:space="preserve">: </w:t>
    </w:r>
    <w:r w:rsidRPr="00D942EA">
      <w:rPr>
        <w:b/>
        <w:lang w:val="sr-Cyrl-RS"/>
      </w:rPr>
      <w:t xml:space="preserve"> </w:t>
    </w:r>
    <w:r w:rsidR="004E54DD">
      <w:rPr>
        <w:b/>
      </w:rPr>
      <w:t>2</w:t>
    </w:r>
    <w:r w:rsidR="004E54DD">
      <w:rPr>
        <w:b/>
        <w:lang w:val="sr-Cyrl-RS"/>
      </w:rPr>
      <w:t>0</w:t>
    </w:r>
    <w:r>
      <w:rPr>
        <w:b/>
      </w:rPr>
      <w:t>.</w:t>
    </w:r>
    <w:r w:rsidR="00E41563">
      <w:rPr>
        <w:b/>
        <w:lang w:val="sr-Cyrl-RS"/>
      </w:rPr>
      <w:t>1</w:t>
    </w:r>
    <w:r w:rsidR="00E41563">
      <w:rPr>
        <w:b/>
      </w:rPr>
      <w:t>1</w:t>
    </w:r>
    <w:r>
      <w:rPr>
        <w:b/>
      </w:rPr>
      <w:t>.201</w:t>
    </w:r>
    <w:r>
      <w:rPr>
        <w:b/>
        <w:lang w:val="sr-Cyrl-RS"/>
      </w:rPr>
      <w:t>9</w:t>
    </w:r>
    <w:r>
      <w:rPr>
        <w:b/>
      </w:rPr>
      <w:t xml:space="preserve">. </w:t>
    </w:r>
    <w:r>
      <w:rPr>
        <w:b/>
        <w:lang w:val="sr-Cyrl-RS"/>
      </w:rPr>
      <w:t>године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D726DD" w:rsidRPr="00741BD7" w:rsidRDefault="00D726DD" w:rsidP="00D726DD">
    <w:pPr>
      <w:spacing w:after="0"/>
      <w:rPr>
        <w:lang w:val="en-GB"/>
      </w:rPr>
    </w:pPr>
    <w:proofErr w:type="spellStart"/>
    <w:r w:rsidRPr="00741BD7">
      <w:rPr>
        <w:lang w:val="en-GB"/>
      </w:rPr>
      <w:t>Време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 xml:space="preserve">испита:  </w:t>
    </w:r>
    <w:r w:rsidR="004E54DD">
      <w:rPr>
        <w:b/>
        <w:lang w:val="sr-Cyrl-RS"/>
      </w:rPr>
      <w:t>9</w:t>
    </w:r>
    <w:r w:rsidRPr="001B3496">
      <w:rPr>
        <w:b/>
        <w:lang w:val="sr-Cyrl-RS"/>
      </w:rPr>
      <w:t>:</w:t>
    </w:r>
    <w:r w:rsidR="004E54DD">
      <w:rPr>
        <w:b/>
        <w:lang w:val="sr-Cyrl-RS"/>
      </w:rPr>
      <w:t>3</w:t>
    </w:r>
    <w:r>
      <w:rPr>
        <w:b/>
      </w:rPr>
      <w:t>0</w:t>
    </w:r>
    <w:r>
      <w:rPr>
        <w:b/>
        <w:lang w:val="sr-Cyrl-RS"/>
      </w:rPr>
      <w:t xml:space="preserve"> </w:t>
    </w:r>
    <w:r w:rsidRPr="001B3496">
      <w:rPr>
        <w:b/>
        <w:lang w:val="sr-Cyrl-RS"/>
      </w:rPr>
      <w:t xml:space="preserve"> часова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8920F0" w:rsidRDefault="00D726DD" w:rsidP="008920F0">
    <w:pPr>
      <w:spacing w:after="0"/>
      <w:ind w:left="2552" w:hanging="2552"/>
      <w:rPr>
        <w:b/>
        <w:lang w:val="sr-Cyrl-RS"/>
      </w:rPr>
    </w:pPr>
    <w:proofErr w:type="spellStart"/>
    <w:r w:rsidRPr="00741BD7">
      <w:rPr>
        <w:lang w:val="en-GB"/>
      </w:rPr>
      <w:t>Место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>:</w:t>
    </w:r>
    <w:r>
      <w:rPr>
        <w:lang w:val="sr-Cyrl-RS"/>
      </w:rPr>
      <w:t xml:space="preserve">  </w:t>
    </w:r>
    <w:r w:rsidR="002D19C9">
      <w:rPr>
        <w:b/>
        <w:lang w:val="sr-Cyrl-RS"/>
      </w:rPr>
      <w:t>Високи савет судства</w:t>
    </w:r>
    <w:r w:rsidR="008920F0" w:rsidRPr="008920F0">
      <w:rPr>
        <w:b/>
        <w:lang w:val="sr-Cyrl-RS"/>
      </w:rPr>
      <w:t xml:space="preserve"> </w:t>
    </w:r>
  </w:p>
  <w:p w:rsidR="00D726DD" w:rsidRPr="008920F0" w:rsidRDefault="008920F0" w:rsidP="008920F0">
    <w:pPr>
      <w:spacing w:after="0"/>
      <w:ind w:left="2552" w:hanging="2552"/>
      <w:rPr>
        <w:b/>
        <w:lang w:val="en-GB"/>
      </w:rPr>
    </w:pPr>
    <w:r w:rsidRPr="008920F0">
      <w:rPr>
        <w:lang w:val="sr-Cyrl-RS"/>
      </w:rPr>
      <w:t>Адреса одржавања испита:</w:t>
    </w:r>
    <w:r>
      <w:rPr>
        <w:b/>
        <w:lang w:val="sr-Cyrl-RS"/>
      </w:rPr>
      <w:t xml:space="preserve"> </w:t>
    </w:r>
    <w:r w:rsidR="002D19C9">
      <w:rPr>
        <w:b/>
        <w:lang w:val="sr-Cyrl-RS"/>
      </w:rPr>
      <w:t>Ресавска 42</w:t>
    </w:r>
    <w:r w:rsidR="00D726DD" w:rsidRPr="008920F0">
      <w:rPr>
        <w:b/>
        <w:lang w:val="sr-Cyrl-RS"/>
      </w:rPr>
      <w:t>, Београд</w:t>
    </w:r>
    <w:r w:rsidR="00D726DD" w:rsidRPr="008920F0">
      <w:rPr>
        <w:b/>
        <w:lang w:val="en-GB"/>
      </w:rPr>
      <w:t xml:space="preserve"> </w:t>
    </w:r>
    <w:r>
      <w:rPr>
        <w:b/>
        <w:lang w:val="sr-Cyrl-RS"/>
      </w:rPr>
      <w:t>11000</w:t>
    </w:r>
    <w:r w:rsidR="00D726DD" w:rsidRPr="008920F0">
      <w:rPr>
        <w:b/>
        <w:lang w:val="en-GB"/>
      </w:rPr>
      <w:tab/>
    </w:r>
    <w:r w:rsidR="00D726DD" w:rsidRPr="008920F0">
      <w:rPr>
        <w:b/>
        <w:lang w:val="en-GB"/>
      </w:rPr>
      <w:tab/>
    </w:r>
    <w:r w:rsidR="00D726DD" w:rsidRPr="008920F0">
      <w:rPr>
        <w:b/>
        <w:lang w:val="en-GB"/>
      </w:rPr>
      <w:tab/>
    </w:r>
  </w:p>
  <w:p w:rsidR="00D726DD" w:rsidRPr="00741BD7" w:rsidRDefault="00D726DD" w:rsidP="00D726DD">
    <w:pPr>
      <w:rPr>
        <w:lang w:val="en-GB"/>
      </w:rPr>
    </w:pP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tbl>
    <w:tblPr>
      <w:tblStyle w:val="TableGrid"/>
      <w:tblW w:w="10314" w:type="dxa"/>
      <w:tblLook w:val="04A0" w:firstRow="1" w:lastRow="0" w:firstColumn="1" w:lastColumn="0" w:noHBand="0" w:noVBand="1"/>
    </w:tblPr>
    <w:tblGrid>
      <w:gridCol w:w="634"/>
      <w:gridCol w:w="2096"/>
      <w:gridCol w:w="2141"/>
      <w:gridCol w:w="2677"/>
      <w:gridCol w:w="2766"/>
    </w:tblGrid>
    <w:tr w:rsidR="00D726DD" w:rsidRPr="00C368CF" w:rsidTr="007322CF">
      <w:trPr>
        <w:trHeight w:val="461"/>
      </w:trPr>
      <w:tc>
        <w:tcPr>
          <w:tcW w:w="634" w:type="dxa"/>
        </w:tcPr>
        <w:p w:rsidR="00D726DD" w:rsidRPr="00C368CF" w:rsidRDefault="00D726DD" w:rsidP="007322CF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Р.бр</w:t>
          </w:r>
          <w:proofErr w:type="spellEnd"/>
        </w:p>
      </w:tc>
      <w:tc>
        <w:tcPr>
          <w:tcW w:w="2096" w:type="dxa"/>
        </w:tcPr>
        <w:p w:rsidR="00D726DD" w:rsidRPr="00C368CF" w:rsidRDefault="00D726DD" w:rsidP="007322CF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Име</w:t>
          </w:r>
          <w:proofErr w:type="spellEnd"/>
        </w:p>
      </w:tc>
      <w:tc>
        <w:tcPr>
          <w:tcW w:w="2141" w:type="dxa"/>
        </w:tcPr>
        <w:p w:rsidR="00D726DD" w:rsidRPr="00C368CF" w:rsidRDefault="00D726DD" w:rsidP="007322CF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Звање</w:t>
          </w:r>
          <w:proofErr w:type="spellEnd"/>
        </w:p>
      </w:tc>
      <w:tc>
        <w:tcPr>
          <w:tcW w:w="2677" w:type="dxa"/>
        </w:tcPr>
        <w:p w:rsidR="00D726DD" w:rsidRPr="00C368CF" w:rsidRDefault="00D726DD" w:rsidP="007322CF">
          <w:pPr>
            <w:rPr>
              <w:b/>
              <w:lang w:val="sr-Cyrl-RS"/>
            </w:rPr>
          </w:pPr>
          <w:proofErr w:type="spellStart"/>
          <w:r w:rsidRPr="00C368CF">
            <w:rPr>
              <w:b/>
              <w:lang w:val="en-GB"/>
            </w:rPr>
            <w:t>Матични</w:t>
          </w:r>
          <w:proofErr w:type="spellEnd"/>
          <w:r w:rsidRPr="00C368CF">
            <w:rPr>
              <w:b/>
              <w:lang w:val="en-GB"/>
            </w:rPr>
            <w:t xml:space="preserve"> </w:t>
          </w:r>
          <w:proofErr w:type="spellStart"/>
          <w:r w:rsidRPr="00C368CF">
            <w:rPr>
              <w:b/>
              <w:lang w:val="en-GB"/>
            </w:rPr>
            <w:t>суд</w:t>
          </w:r>
          <w:proofErr w:type="spellEnd"/>
          <w:r w:rsidRPr="00C368CF">
            <w:rPr>
              <w:b/>
              <w:lang w:val="sr-Cyrl-RS"/>
            </w:rPr>
            <w:t>/Институција</w:t>
          </w:r>
        </w:p>
      </w:tc>
      <w:tc>
        <w:tcPr>
          <w:tcW w:w="2766" w:type="dxa"/>
        </w:tcPr>
        <w:p w:rsidR="00D726DD" w:rsidRPr="008B6C5F" w:rsidRDefault="00D726DD" w:rsidP="007322CF">
          <w:pPr>
            <w:rPr>
              <w:b/>
              <w:lang w:val="sr-Cyrl-RS"/>
            </w:rPr>
          </w:pPr>
          <w:r>
            <w:rPr>
              <w:b/>
              <w:lang w:val="sr-Cyrl-RS"/>
            </w:rPr>
            <w:t>Материја</w:t>
          </w:r>
        </w:p>
      </w:tc>
    </w:tr>
  </w:tbl>
  <w:p w:rsidR="00D726DD" w:rsidRDefault="00D7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D6A"/>
    <w:multiLevelType w:val="hybridMultilevel"/>
    <w:tmpl w:val="AEA6C554"/>
    <w:lvl w:ilvl="0" w:tplc="44141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7"/>
    <w:rsid w:val="000840FD"/>
    <w:rsid w:val="000A1FA6"/>
    <w:rsid w:val="000C3D96"/>
    <w:rsid w:val="0010526B"/>
    <w:rsid w:val="00164F19"/>
    <w:rsid w:val="0017440B"/>
    <w:rsid w:val="001B3496"/>
    <w:rsid w:val="00205596"/>
    <w:rsid w:val="00264330"/>
    <w:rsid w:val="002C3F3B"/>
    <w:rsid w:val="002D19C9"/>
    <w:rsid w:val="003249E4"/>
    <w:rsid w:val="003527CD"/>
    <w:rsid w:val="00387F55"/>
    <w:rsid w:val="00397075"/>
    <w:rsid w:val="00406AA4"/>
    <w:rsid w:val="004E54DD"/>
    <w:rsid w:val="00574883"/>
    <w:rsid w:val="005A1AC3"/>
    <w:rsid w:val="006068B7"/>
    <w:rsid w:val="006819A5"/>
    <w:rsid w:val="00684407"/>
    <w:rsid w:val="006A0000"/>
    <w:rsid w:val="006A62E0"/>
    <w:rsid w:val="006D5B5E"/>
    <w:rsid w:val="006E71B8"/>
    <w:rsid w:val="007211EF"/>
    <w:rsid w:val="00741BD7"/>
    <w:rsid w:val="00795C1B"/>
    <w:rsid w:val="007C089C"/>
    <w:rsid w:val="008137A6"/>
    <w:rsid w:val="00817ABC"/>
    <w:rsid w:val="00884E8C"/>
    <w:rsid w:val="008920F0"/>
    <w:rsid w:val="008B6C5F"/>
    <w:rsid w:val="00963764"/>
    <w:rsid w:val="009756B0"/>
    <w:rsid w:val="009A1B56"/>
    <w:rsid w:val="00A87117"/>
    <w:rsid w:val="00AA5966"/>
    <w:rsid w:val="00AC6D1E"/>
    <w:rsid w:val="00AF4F9E"/>
    <w:rsid w:val="00BC7BF4"/>
    <w:rsid w:val="00C368CF"/>
    <w:rsid w:val="00C63FE5"/>
    <w:rsid w:val="00C966A8"/>
    <w:rsid w:val="00CF4774"/>
    <w:rsid w:val="00D10C8B"/>
    <w:rsid w:val="00D55E86"/>
    <w:rsid w:val="00D726DD"/>
    <w:rsid w:val="00D942EA"/>
    <w:rsid w:val="00DE07CA"/>
    <w:rsid w:val="00DE4D72"/>
    <w:rsid w:val="00DF7473"/>
    <w:rsid w:val="00E02F6B"/>
    <w:rsid w:val="00E41563"/>
    <w:rsid w:val="00E834D3"/>
    <w:rsid w:val="00EA70A6"/>
    <w:rsid w:val="00F22806"/>
    <w:rsid w:val="00F60239"/>
    <w:rsid w:val="00F64530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03293-930E-4943-938A-AB12E93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DD"/>
  </w:style>
  <w:style w:type="paragraph" w:styleId="Footer">
    <w:name w:val="footer"/>
    <w:basedOn w:val="Normal"/>
    <w:link w:val="FooterChar"/>
    <w:uiPriority w:val="99"/>
    <w:unhideWhenUsed/>
    <w:rsid w:val="00D72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Zagorka Brkic</cp:lastModifiedBy>
  <cp:revision>2</cp:revision>
  <cp:lastPrinted>2019-10-29T11:24:00Z</cp:lastPrinted>
  <dcterms:created xsi:type="dcterms:W3CDTF">2019-11-07T11:21:00Z</dcterms:created>
  <dcterms:modified xsi:type="dcterms:W3CDTF">2019-11-07T11:21:00Z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-1660774275</vt:i4>
  </property>
  <property fmtid="{D5CDD505-2E9C-101B-9397-08002B2CF9AE}" pid="3" name="_NewReviewCycle">
    <vt:lpwstr/>
  </property>
  <property fmtid="{D5CDD505-2E9C-101B-9397-08002B2CF9AE}" pid="4" name="_EmailSubject">
    <vt:lpwstr>spiskovi za ispit i razgovore - Visi Bgd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