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98389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98389F">
              <w:rPr>
                <w:b/>
                <w:lang w:val="sr-Latn-RS"/>
              </w:rPr>
              <w:t>115</w:t>
            </w:r>
            <w:bookmarkStart w:id="0" w:name="_GoBack"/>
            <w:bookmarkEnd w:id="0"/>
            <w:r w:rsidR="00B45DD6">
              <w:rPr>
                <w:b/>
                <w:lang w:val="sr-Cyrl-RS"/>
              </w:rPr>
              <w:t>/202</w:t>
            </w:r>
            <w:r w:rsidR="009863D1">
              <w:rPr>
                <w:b/>
                <w:lang w:val="sr-Cyrl-RS"/>
              </w:rPr>
              <w:t>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98389F" w:rsidP="0098389F">
            <w:pPr>
              <w:rPr>
                <w:b/>
                <w:lang w:val="sr-Cyrl-RS"/>
              </w:rPr>
            </w:pPr>
            <w:r>
              <w:rPr>
                <w:b/>
              </w:rPr>
              <w:t>21</w:t>
            </w:r>
            <w:r w:rsidR="009863D1">
              <w:rPr>
                <w:b/>
                <w:lang w:val="sr-Cyrl-RS"/>
              </w:rPr>
              <w:t>.10</w:t>
            </w:r>
            <w:r w:rsidR="00B45DD6">
              <w:rPr>
                <w:b/>
                <w:lang w:val="sr-Cyrl-RS"/>
              </w:rPr>
              <w:t>.202</w:t>
            </w:r>
            <w:r w:rsidR="009863D1">
              <w:rPr>
                <w:b/>
                <w:lang w:val="sr-Cyrl-RS"/>
              </w:rPr>
              <w:t>2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9B30D0">
        <w:trPr>
          <w:trHeight w:hRule="exact" w:val="1132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3" w:rsidRPr="005A16F0" w:rsidRDefault="00B87C03" w:rsidP="009B30D0">
            <w:pPr>
              <w:pStyle w:val="ListParagraph"/>
              <w:spacing w:before="240" w:line="360" w:lineRule="auto"/>
              <w:ind w:left="360"/>
              <w:rPr>
                <w:lang w:val="sr-Cyrl-RS"/>
              </w:rPr>
            </w:pPr>
          </w:p>
          <w:p w:rsidR="005A16F0" w:rsidRPr="00B87C03" w:rsidRDefault="005A16F0" w:rsidP="00B87C03">
            <w:pPr>
              <w:spacing w:line="360" w:lineRule="auto"/>
              <w:ind w:left="360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9863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="009863D1">
              <w:rPr>
                <w:b/>
                <w:u w:val="single"/>
                <w:lang w:val="sr-Cyrl-RS"/>
              </w:rPr>
              <w:t>Врховни касациони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9863D1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Default="001B3ACE" w:rsidP="000B3BAB">
            <w:pPr>
              <w:spacing w:line="480" w:lineRule="auto"/>
              <w:rPr>
                <w:lang w:val="sr-Cyrl-RS"/>
              </w:rPr>
            </w:pP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9B30D0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9863D1">
              <w:rPr>
                <w:b/>
                <w:lang w:val="sr-Cyrl-RS"/>
              </w:rPr>
              <w:t>Привредни апелациони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567E8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  <w:tr w:rsidR="009863D1" w:rsidRPr="008E149E" w:rsidTr="009863D1">
        <w:trPr>
          <w:trHeight w:hRule="exact" w:val="914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9863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9863D1">
              <w:rPr>
                <w:b/>
                <w:u w:val="single"/>
                <w:lang w:val="sr-Cyrl-RS"/>
              </w:rPr>
              <w:t xml:space="preserve">Прекршајни </w:t>
            </w:r>
            <w:r>
              <w:rPr>
                <w:b/>
                <w:u w:val="single"/>
                <w:lang w:val="sr-Cyrl-RS"/>
              </w:rPr>
              <w:t>апелациони апелационисуд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AA02D9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:rsidTr="001E3AED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DA4108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DA4108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9B30D0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863D1" w:rsidRPr="00394B2A" w:rsidRDefault="009863D1" w:rsidP="00DA410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DA410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:rsidR="009863D1" w:rsidRPr="00C81A34" w:rsidRDefault="009863D1" w:rsidP="00DA4108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8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C59F5">
        <w:trPr>
          <w:trHeight w:val="265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AC4-BAE2-442C-A1CF-707E6D2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21</cp:revision>
  <cp:lastPrinted>2021-06-11T09:52:00Z</cp:lastPrinted>
  <dcterms:created xsi:type="dcterms:W3CDTF">2019-09-16T08:46:00Z</dcterms:created>
  <dcterms:modified xsi:type="dcterms:W3CDTF">2022-10-24T06:58:00Z</dcterms:modified>
</cp:coreProperties>
</file>